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6677A"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398FED14" w:rsidR="00D54FB7" w:rsidRDefault="00D960AE"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76677A">
        <w:rPr>
          <w:rFonts w:ascii="Arial" w:hAnsi="Arial" w:cs="Arial"/>
          <w:sz w:val="24"/>
          <w:szCs w:val="24"/>
          <w:lang w:val="el-GR"/>
        </w:rPr>
        <w:t>5</w:t>
      </w:r>
      <w:r w:rsidR="00156CD5">
        <w:rPr>
          <w:rFonts w:ascii="Arial" w:hAnsi="Arial" w:cs="Arial"/>
          <w:sz w:val="24"/>
          <w:szCs w:val="24"/>
          <w:lang w:val="el-GR"/>
        </w:rPr>
        <w:t xml:space="preserve"> Αυγούστου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134725C9" w14:textId="0B68D07F" w:rsidR="00427D88" w:rsidRDefault="00D54FB7" w:rsidP="0072565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725658">
        <w:rPr>
          <w:rFonts w:ascii="Arial" w:hAnsi="Arial" w:cs="Arial"/>
          <w:b/>
          <w:bCs/>
          <w:sz w:val="24"/>
          <w:szCs w:val="24"/>
          <w:u w:val="single"/>
          <w:lang w:val="el-GR"/>
        </w:rPr>
        <w:t>2</w:t>
      </w:r>
    </w:p>
    <w:p w14:paraId="474DF908" w14:textId="6BFAC6A6" w:rsidR="0076677A" w:rsidRPr="0076677A" w:rsidRDefault="0076677A" w:rsidP="0076677A">
      <w:pPr>
        <w:shd w:val="clear" w:color="auto" w:fill="FFFFFF"/>
        <w:spacing w:line="330" w:lineRule="atLeast"/>
        <w:jc w:val="center"/>
        <w:rPr>
          <w:rFonts w:ascii="Calibri" w:eastAsia="Times New Roman" w:hAnsi="Calibri" w:cs="Calibri"/>
          <w:color w:val="222222"/>
          <w:lang w:val="el-GR" w:eastAsia="en-GB"/>
        </w:rPr>
      </w:pPr>
      <w:r w:rsidRPr="0076677A">
        <w:rPr>
          <w:rFonts w:ascii="Arial" w:eastAsia="Times New Roman" w:hAnsi="Arial" w:cs="Arial"/>
          <w:b/>
          <w:bCs/>
          <w:color w:val="222222"/>
          <w:sz w:val="24"/>
          <w:szCs w:val="24"/>
          <w:u w:val="single"/>
          <w:lang w:val="el-GR" w:eastAsia="en-GB"/>
        </w:rPr>
        <w:t>Συνελήφθησαν τρία πρόσωπα από το ΤΑΕ Πάφου για υπόθεση αποστολής απειλητικών και προσβλητικών μηνυμάτων</w:t>
      </w:r>
    </w:p>
    <w:p w14:paraId="15576FEA" w14:textId="77777777" w:rsidR="0076677A" w:rsidRPr="0076677A" w:rsidRDefault="0076677A" w:rsidP="0076677A">
      <w:pPr>
        <w:shd w:val="clear" w:color="auto" w:fill="FFFFFF"/>
        <w:spacing w:line="330" w:lineRule="atLeast"/>
        <w:ind w:firstLine="720"/>
        <w:jc w:val="both"/>
        <w:rPr>
          <w:rFonts w:ascii="Calibri" w:eastAsia="Times New Roman" w:hAnsi="Calibri" w:cs="Calibri"/>
          <w:color w:val="222222"/>
          <w:lang w:val="el-GR" w:eastAsia="en-GB"/>
        </w:rPr>
      </w:pPr>
      <w:r w:rsidRPr="0076677A">
        <w:rPr>
          <w:rFonts w:ascii="Arial" w:eastAsia="Times New Roman" w:hAnsi="Arial" w:cs="Arial"/>
          <w:color w:val="222222"/>
          <w:sz w:val="24"/>
          <w:szCs w:val="24"/>
          <w:lang w:val="el-GR" w:eastAsia="en-GB"/>
        </w:rPr>
        <w:t>Σχετικά με την πιο πάνω διερευνώμενη υπόθεση, συνελήφθη χθες με δικαστικό ένταλμα 55χρονος, για διευκόλυνση των ανακρίσεων και αφού κατηγορήθηκε γραπτώς, απολύθηκε της κράτησής του για να κλητευθεί αργότερα.</w:t>
      </w:r>
    </w:p>
    <w:p w14:paraId="566D2CD6" w14:textId="77777777" w:rsidR="0076677A" w:rsidRPr="0076677A" w:rsidRDefault="0076677A" w:rsidP="0076677A">
      <w:pPr>
        <w:shd w:val="clear" w:color="auto" w:fill="FFFFFF"/>
        <w:spacing w:line="330" w:lineRule="atLeast"/>
        <w:ind w:firstLine="720"/>
        <w:jc w:val="both"/>
        <w:rPr>
          <w:rFonts w:ascii="Calibri" w:eastAsia="Times New Roman" w:hAnsi="Calibri" w:cs="Calibri"/>
          <w:color w:val="222222"/>
          <w:lang w:val="el-GR" w:eastAsia="en-GB"/>
        </w:rPr>
      </w:pPr>
      <w:r w:rsidRPr="0076677A">
        <w:rPr>
          <w:rFonts w:ascii="Arial" w:eastAsia="Times New Roman" w:hAnsi="Arial" w:cs="Arial"/>
          <w:color w:val="222222"/>
          <w:sz w:val="24"/>
          <w:szCs w:val="24"/>
          <w:lang w:val="el-GR" w:eastAsia="en-GB"/>
        </w:rPr>
        <w:t>Ακολούθως, στο πλαίσιο των εξετάσεων, συνελήφθησαν σήμερα με δικαστικά εντάλματα και τέθηκαν υπό κράτηση δύο μέλη της Αστυνομίας, ηλικίας 41 ετών, για διευκόλυνση των ανακρίσεων.</w:t>
      </w:r>
    </w:p>
    <w:p w14:paraId="355DFCDD" w14:textId="77777777" w:rsidR="0076677A" w:rsidRPr="0076677A" w:rsidRDefault="0076677A" w:rsidP="0076677A">
      <w:pPr>
        <w:shd w:val="clear" w:color="auto" w:fill="FFFFFF"/>
        <w:spacing w:line="330" w:lineRule="atLeast"/>
        <w:ind w:firstLine="720"/>
        <w:jc w:val="both"/>
        <w:rPr>
          <w:rFonts w:ascii="Arial" w:eastAsia="Times New Roman" w:hAnsi="Arial" w:cs="Arial"/>
          <w:color w:val="222222"/>
          <w:sz w:val="24"/>
          <w:szCs w:val="24"/>
          <w:lang w:val="el-GR" w:eastAsia="en-GB"/>
        </w:rPr>
      </w:pPr>
      <w:r w:rsidRPr="0076677A">
        <w:rPr>
          <w:rFonts w:ascii="Arial" w:eastAsia="Times New Roman" w:hAnsi="Arial" w:cs="Arial"/>
          <w:color w:val="222222"/>
          <w:sz w:val="24"/>
          <w:szCs w:val="24"/>
          <w:lang w:val="el-GR" w:eastAsia="en-GB"/>
        </w:rPr>
        <w:t>Εναντίον του πρώτου 41χρονου διερευνώνται αδικήματα παραβίασης υπηρεσιακού απορρήτου, συνωμοσίας προς διάπραξη πλημμελήματος κ.α., ενώ εναντίον του δεύτερου, διερευνώνται αδικήματα απειλής βίας, γραπτών απειλών, διαφθοράς, κατάχρησης εξουσίας, αποστολής υβριστικών και απειλητικών μηνυμάτων κ.α.</w:t>
      </w:r>
    </w:p>
    <w:p w14:paraId="71BA6C12" w14:textId="77777777" w:rsidR="0076677A" w:rsidRPr="0076677A" w:rsidRDefault="0076677A" w:rsidP="0076677A">
      <w:pPr>
        <w:shd w:val="clear" w:color="auto" w:fill="FFFFFF"/>
        <w:spacing w:line="330" w:lineRule="atLeast"/>
        <w:ind w:firstLine="720"/>
        <w:jc w:val="both"/>
        <w:rPr>
          <w:rFonts w:ascii="Calibri" w:eastAsia="Times New Roman" w:hAnsi="Calibri" w:cs="Calibri"/>
          <w:color w:val="222222"/>
          <w:lang w:val="el-GR" w:eastAsia="en-GB"/>
        </w:rPr>
      </w:pPr>
      <w:r w:rsidRPr="0076677A">
        <w:rPr>
          <w:rFonts w:ascii="Arial" w:eastAsia="Times New Roman" w:hAnsi="Arial" w:cs="Arial"/>
          <w:color w:val="222222"/>
          <w:sz w:val="24"/>
          <w:szCs w:val="24"/>
          <w:lang w:val="el-GR" w:eastAsia="en-GB"/>
        </w:rPr>
        <w:t>Για την υπόθεση είναι ενήμερος ο Αρχηγός Αστυνομίας, ο οποίος αναμένει έκθεση γεγονότων για να μελετηθεί κατά πόσο οι δύο θα τεθούν σε διαθεσιμότητα.</w:t>
      </w:r>
    </w:p>
    <w:p w14:paraId="17D0DAD0" w14:textId="77777777" w:rsidR="0076677A" w:rsidRPr="0076677A" w:rsidRDefault="0076677A" w:rsidP="0076677A">
      <w:pPr>
        <w:shd w:val="clear" w:color="auto" w:fill="FFFFFF"/>
        <w:spacing w:line="330" w:lineRule="atLeast"/>
        <w:ind w:firstLine="720"/>
        <w:jc w:val="both"/>
        <w:rPr>
          <w:rFonts w:ascii="Calibri" w:eastAsia="Times New Roman" w:hAnsi="Calibri" w:cs="Calibri"/>
          <w:color w:val="222222"/>
          <w:lang w:val="el-GR" w:eastAsia="en-GB"/>
        </w:rPr>
      </w:pPr>
      <w:r w:rsidRPr="0076677A">
        <w:rPr>
          <w:rFonts w:ascii="Arial" w:eastAsia="Times New Roman" w:hAnsi="Arial" w:cs="Arial"/>
          <w:color w:val="222222"/>
          <w:sz w:val="24"/>
          <w:szCs w:val="24"/>
          <w:lang w:val="el-GR" w:eastAsia="en-GB"/>
        </w:rPr>
        <w:t>Την υπόθεση διερευνά το ΤΑΕ Πάφου.</w:t>
      </w:r>
    </w:p>
    <w:p w14:paraId="47771016" w14:textId="301C3BA8" w:rsidR="00D960AE" w:rsidRDefault="00D960AE" w:rsidP="00806CAA">
      <w:pPr>
        <w:spacing w:after="0" w:line="240" w:lineRule="auto"/>
        <w:jc w:val="both"/>
        <w:rPr>
          <w:rFonts w:ascii="Arial" w:eastAsia="Times New Roman" w:hAnsi="Arial" w:cs="Arial"/>
          <w:sz w:val="24"/>
          <w:szCs w:val="24"/>
          <w:lang w:val="el-GR" w:eastAsia="en-GB"/>
        </w:rPr>
      </w:pPr>
    </w:p>
    <w:p w14:paraId="46297BA4" w14:textId="407913BA" w:rsidR="0076677A" w:rsidRDefault="0076677A" w:rsidP="00806CAA">
      <w:pPr>
        <w:spacing w:after="0" w:line="240" w:lineRule="auto"/>
        <w:jc w:val="both"/>
        <w:rPr>
          <w:rFonts w:ascii="Arial" w:eastAsia="Times New Roman" w:hAnsi="Arial" w:cs="Arial"/>
          <w:sz w:val="24"/>
          <w:szCs w:val="24"/>
          <w:lang w:val="el-GR" w:eastAsia="en-GB"/>
        </w:rPr>
      </w:pPr>
    </w:p>
    <w:p w14:paraId="7FF6958B" w14:textId="77777777" w:rsidR="0076677A" w:rsidRDefault="0076677A" w:rsidP="00806CAA">
      <w:pPr>
        <w:spacing w:after="0" w:line="240" w:lineRule="auto"/>
        <w:jc w:val="both"/>
        <w:rPr>
          <w:rFonts w:ascii="Arial" w:eastAsia="Times New Roman" w:hAnsi="Arial" w:cs="Arial"/>
          <w:sz w:val="24"/>
          <w:szCs w:val="24"/>
          <w:lang w:val="el-GR" w:eastAsia="en-GB"/>
        </w:rPr>
      </w:pPr>
    </w:p>
    <w:p w14:paraId="7F72E047" w14:textId="77777777" w:rsidR="005D4BD3" w:rsidRPr="00806CAA" w:rsidRDefault="005D4BD3" w:rsidP="00806CAA">
      <w:pPr>
        <w:spacing w:after="0" w:line="240" w:lineRule="auto"/>
        <w:jc w:val="both"/>
        <w:rPr>
          <w:rFonts w:ascii="Arial" w:eastAsia="Times New Roman" w:hAnsi="Arial" w:cs="Arial"/>
          <w:sz w:val="24"/>
          <w:szCs w:val="24"/>
          <w:lang w:val="el-GR" w:eastAsia="en-GB"/>
        </w:rPr>
      </w:pPr>
    </w:p>
    <w:p w14:paraId="7B37F048" w14:textId="377A2BD4"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3D47" w14:textId="77777777" w:rsidR="00FC647D" w:rsidRDefault="00FC647D" w:rsidP="00404DCD">
      <w:pPr>
        <w:spacing w:after="0" w:line="240" w:lineRule="auto"/>
      </w:pPr>
      <w:r>
        <w:separator/>
      </w:r>
    </w:p>
  </w:endnote>
  <w:endnote w:type="continuationSeparator" w:id="0">
    <w:p w14:paraId="13927C41" w14:textId="77777777" w:rsidR="00FC647D" w:rsidRDefault="00FC647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6677A"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6677A"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98DD" w14:textId="77777777" w:rsidR="00FC647D" w:rsidRDefault="00FC647D" w:rsidP="00404DCD">
      <w:pPr>
        <w:spacing w:after="0" w:line="240" w:lineRule="auto"/>
      </w:pPr>
      <w:r>
        <w:separator/>
      </w:r>
    </w:p>
  </w:footnote>
  <w:footnote w:type="continuationSeparator" w:id="0">
    <w:p w14:paraId="427A9838" w14:textId="77777777" w:rsidR="00FC647D" w:rsidRDefault="00FC647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32C52A5E" w:rsidR="00C95152" w:rsidRDefault="00600878">
        <w:pPr>
          <w:pStyle w:val="Header"/>
          <w:jc w:val="center"/>
        </w:pPr>
        <w:r>
          <w:fldChar w:fldCharType="begin"/>
        </w:r>
        <w:r w:rsidR="008104AE">
          <w:instrText xml:space="preserve"> PAGE   \* MERGEFORMAT </w:instrText>
        </w:r>
        <w:r>
          <w:fldChar w:fldCharType="separate"/>
        </w:r>
        <w:r w:rsidR="000F315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72D3B"/>
    <w:rsid w:val="00081139"/>
    <w:rsid w:val="000A5670"/>
    <w:rsid w:val="000C4133"/>
    <w:rsid w:val="000D0886"/>
    <w:rsid w:val="000D6A39"/>
    <w:rsid w:val="000F0DE2"/>
    <w:rsid w:val="000F3151"/>
    <w:rsid w:val="00110882"/>
    <w:rsid w:val="001146B8"/>
    <w:rsid w:val="001249E0"/>
    <w:rsid w:val="00126482"/>
    <w:rsid w:val="0013540A"/>
    <w:rsid w:val="00156CD5"/>
    <w:rsid w:val="001676C1"/>
    <w:rsid w:val="001754CE"/>
    <w:rsid w:val="00192C96"/>
    <w:rsid w:val="00192FD6"/>
    <w:rsid w:val="00194106"/>
    <w:rsid w:val="00195885"/>
    <w:rsid w:val="001A39B6"/>
    <w:rsid w:val="001B124E"/>
    <w:rsid w:val="001B2A70"/>
    <w:rsid w:val="001B5BF8"/>
    <w:rsid w:val="001B5CFA"/>
    <w:rsid w:val="001C3C06"/>
    <w:rsid w:val="001F47FF"/>
    <w:rsid w:val="0021063D"/>
    <w:rsid w:val="0021212C"/>
    <w:rsid w:val="00221350"/>
    <w:rsid w:val="00232EF4"/>
    <w:rsid w:val="00237EB9"/>
    <w:rsid w:val="00241382"/>
    <w:rsid w:val="0027124F"/>
    <w:rsid w:val="002A36B7"/>
    <w:rsid w:val="002C7373"/>
    <w:rsid w:val="002C7E78"/>
    <w:rsid w:val="002D2AF6"/>
    <w:rsid w:val="002D2B6C"/>
    <w:rsid w:val="002E0F35"/>
    <w:rsid w:val="002E17F7"/>
    <w:rsid w:val="00313BCE"/>
    <w:rsid w:val="00320FCF"/>
    <w:rsid w:val="003215A4"/>
    <w:rsid w:val="00327087"/>
    <w:rsid w:val="00360C82"/>
    <w:rsid w:val="003640D2"/>
    <w:rsid w:val="00365EE5"/>
    <w:rsid w:val="00371B6F"/>
    <w:rsid w:val="0037600D"/>
    <w:rsid w:val="00385ECF"/>
    <w:rsid w:val="003865EE"/>
    <w:rsid w:val="003E3F78"/>
    <w:rsid w:val="003E4843"/>
    <w:rsid w:val="003F28D6"/>
    <w:rsid w:val="00404DCD"/>
    <w:rsid w:val="004059E7"/>
    <w:rsid w:val="004141AB"/>
    <w:rsid w:val="00422117"/>
    <w:rsid w:val="00426350"/>
    <w:rsid w:val="00427D88"/>
    <w:rsid w:val="00433684"/>
    <w:rsid w:val="004635A2"/>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70F0A"/>
    <w:rsid w:val="005D4BD3"/>
    <w:rsid w:val="005E3408"/>
    <w:rsid w:val="005E47A9"/>
    <w:rsid w:val="005E4995"/>
    <w:rsid w:val="005E60F2"/>
    <w:rsid w:val="00600878"/>
    <w:rsid w:val="00612C3B"/>
    <w:rsid w:val="00626A67"/>
    <w:rsid w:val="00636DD6"/>
    <w:rsid w:val="00657EC0"/>
    <w:rsid w:val="006A42B0"/>
    <w:rsid w:val="006A5A67"/>
    <w:rsid w:val="006A635A"/>
    <w:rsid w:val="006B0D81"/>
    <w:rsid w:val="006B24E3"/>
    <w:rsid w:val="006C223A"/>
    <w:rsid w:val="006D694A"/>
    <w:rsid w:val="006E6ACA"/>
    <w:rsid w:val="006E70F8"/>
    <w:rsid w:val="006F2CC6"/>
    <w:rsid w:val="006F33EC"/>
    <w:rsid w:val="00714C62"/>
    <w:rsid w:val="00715BB3"/>
    <w:rsid w:val="00725658"/>
    <w:rsid w:val="00742DB4"/>
    <w:rsid w:val="00746D20"/>
    <w:rsid w:val="00751061"/>
    <w:rsid w:val="00765D18"/>
    <w:rsid w:val="0076677A"/>
    <w:rsid w:val="0078196F"/>
    <w:rsid w:val="007852D4"/>
    <w:rsid w:val="00795115"/>
    <w:rsid w:val="007A0C22"/>
    <w:rsid w:val="007B0467"/>
    <w:rsid w:val="007B2A4A"/>
    <w:rsid w:val="007B32FE"/>
    <w:rsid w:val="007F6141"/>
    <w:rsid w:val="00806CAA"/>
    <w:rsid w:val="008104AE"/>
    <w:rsid w:val="00820569"/>
    <w:rsid w:val="008749D3"/>
    <w:rsid w:val="008A2CCD"/>
    <w:rsid w:val="008C3419"/>
    <w:rsid w:val="008D0965"/>
    <w:rsid w:val="0093510B"/>
    <w:rsid w:val="00955499"/>
    <w:rsid w:val="0096009D"/>
    <w:rsid w:val="0097378E"/>
    <w:rsid w:val="00991DAF"/>
    <w:rsid w:val="0099585C"/>
    <w:rsid w:val="00996092"/>
    <w:rsid w:val="009B30D1"/>
    <w:rsid w:val="009B4EDD"/>
    <w:rsid w:val="009C570B"/>
    <w:rsid w:val="009F4C30"/>
    <w:rsid w:val="00A01D40"/>
    <w:rsid w:val="00A30B08"/>
    <w:rsid w:val="00A31B17"/>
    <w:rsid w:val="00A571B5"/>
    <w:rsid w:val="00A618C0"/>
    <w:rsid w:val="00A61AFE"/>
    <w:rsid w:val="00A64FC4"/>
    <w:rsid w:val="00A819F3"/>
    <w:rsid w:val="00A87C6C"/>
    <w:rsid w:val="00A93AE2"/>
    <w:rsid w:val="00AB3E50"/>
    <w:rsid w:val="00AD7EFA"/>
    <w:rsid w:val="00AF65D5"/>
    <w:rsid w:val="00B01A55"/>
    <w:rsid w:val="00B10ADB"/>
    <w:rsid w:val="00B259BD"/>
    <w:rsid w:val="00B36715"/>
    <w:rsid w:val="00B62CBA"/>
    <w:rsid w:val="00B66E36"/>
    <w:rsid w:val="00B83671"/>
    <w:rsid w:val="00BA1F66"/>
    <w:rsid w:val="00BB1A70"/>
    <w:rsid w:val="00BB37AA"/>
    <w:rsid w:val="00BB4DCE"/>
    <w:rsid w:val="00BD7B9F"/>
    <w:rsid w:val="00BE6601"/>
    <w:rsid w:val="00BF41AD"/>
    <w:rsid w:val="00C141EA"/>
    <w:rsid w:val="00C5428B"/>
    <w:rsid w:val="00C8195C"/>
    <w:rsid w:val="00C81E2C"/>
    <w:rsid w:val="00C95152"/>
    <w:rsid w:val="00CA298E"/>
    <w:rsid w:val="00CA4376"/>
    <w:rsid w:val="00CC0EA3"/>
    <w:rsid w:val="00CC356E"/>
    <w:rsid w:val="00D00251"/>
    <w:rsid w:val="00D05B59"/>
    <w:rsid w:val="00D05CA0"/>
    <w:rsid w:val="00D127B8"/>
    <w:rsid w:val="00D3076E"/>
    <w:rsid w:val="00D54FB7"/>
    <w:rsid w:val="00D614E3"/>
    <w:rsid w:val="00D6514A"/>
    <w:rsid w:val="00D76280"/>
    <w:rsid w:val="00D960AE"/>
    <w:rsid w:val="00DB7912"/>
    <w:rsid w:val="00DE3B72"/>
    <w:rsid w:val="00DE6F76"/>
    <w:rsid w:val="00E03369"/>
    <w:rsid w:val="00E05146"/>
    <w:rsid w:val="00E12E9A"/>
    <w:rsid w:val="00E20D90"/>
    <w:rsid w:val="00E24190"/>
    <w:rsid w:val="00E25788"/>
    <w:rsid w:val="00E526B4"/>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647D"/>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21406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14D0-DC2B-4B8C-994C-0EF7A2F5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2021-08-09T05:09:00Z</cp:lastPrinted>
  <dcterms:created xsi:type="dcterms:W3CDTF">2021-08-15T13:51:00Z</dcterms:created>
  <dcterms:modified xsi:type="dcterms:W3CDTF">2021-08-15T13:51:00Z</dcterms:modified>
</cp:coreProperties>
</file>